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A9" w:rsidRDefault="00A513A9" w:rsidP="000A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Fayetteville Alumnae Chapter</w:t>
      </w:r>
    </w:p>
    <w:p w:rsidR="00A513A9" w:rsidRDefault="00A513A9" w:rsidP="000A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Delta Sigma Theta Sorority, Inc.</w:t>
      </w:r>
    </w:p>
    <w:p w:rsidR="00DF5A29" w:rsidRDefault="00116051" w:rsidP="000A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Former Jabberwock Sweetheart </w:t>
      </w:r>
      <w:r w:rsidR="00DF5A29" w:rsidRPr="00DF5A29">
        <w:rPr>
          <w:rFonts w:ascii="Times New Roman" w:hAnsi="Times New Roman" w:cs="Times New Roman"/>
          <w:color w:val="000000"/>
          <w:sz w:val="24"/>
          <w:szCs w:val="24"/>
        </w:rPr>
        <w:t>Scholarship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Award (FAC-FJSSA)</w:t>
      </w:r>
    </w:p>
    <w:p w:rsidR="00414DC4" w:rsidRDefault="00414DC4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051" w:rsidRDefault="00116051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DC4" w:rsidRDefault="000A232A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  </w:t>
      </w:r>
    </w:p>
    <w:p w:rsidR="000A232A" w:rsidRDefault="000A232A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3DB" w:rsidRDefault="00F15E2C" w:rsidP="0040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financial assistance to </w:t>
      </w:r>
      <w:r w:rsidR="004125EE">
        <w:rPr>
          <w:rFonts w:ascii="Times New Roman" w:hAnsi="Times New Roman" w:cs="Times New Roman"/>
          <w:sz w:val="24"/>
          <w:szCs w:val="24"/>
        </w:rPr>
        <w:t>former Jabberwock Sweetheart participants</w:t>
      </w:r>
      <w:r w:rsidR="007442E6">
        <w:rPr>
          <w:rFonts w:ascii="Times New Roman" w:hAnsi="Times New Roman" w:cs="Times New Roman"/>
          <w:sz w:val="24"/>
          <w:szCs w:val="24"/>
        </w:rPr>
        <w:t xml:space="preserve"> who are currently </w:t>
      </w:r>
      <w:r w:rsidR="004013DB"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pursuing </w:t>
      </w:r>
      <w:r w:rsidR="00E3435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>baccalaureate</w:t>
      </w:r>
      <w:r w:rsidR="004013DB">
        <w:rPr>
          <w:rFonts w:ascii="Times New Roman" w:hAnsi="Times New Roman" w:cs="Times New Roman"/>
          <w:color w:val="000000"/>
          <w:sz w:val="24"/>
          <w:szCs w:val="24"/>
        </w:rPr>
        <w:t xml:space="preserve"> degree i</w:t>
      </w:r>
      <w:r w:rsidR="004013DB"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n any </w:t>
      </w:r>
      <w:r w:rsidR="007442E6">
        <w:rPr>
          <w:rFonts w:ascii="Times New Roman" w:hAnsi="Times New Roman" w:cs="Times New Roman"/>
          <w:color w:val="000000"/>
          <w:sz w:val="24"/>
          <w:szCs w:val="24"/>
        </w:rPr>
        <w:t xml:space="preserve">chosen </w:t>
      </w:r>
      <w:r w:rsidR="004013DB" w:rsidRPr="00DF5A29">
        <w:rPr>
          <w:rFonts w:ascii="Times New Roman" w:hAnsi="Times New Roman" w:cs="Times New Roman"/>
          <w:color w:val="000000"/>
          <w:sz w:val="24"/>
          <w:szCs w:val="24"/>
        </w:rPr>
        <w:t>field</w:t>
      </w:r>
      <w:r w:rsidR="007442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13DB" w:rsidRPr="00DF5A29" w:rsidRDefault="004013DB" w:rsidP="0040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DF5A29" w:rsidRDefault="007442E6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Criteria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Students who meet the following criteria are eligible </w:t>
      </w:r>
      <w:r w:rsidR="004013DB">
        <w:rPr>
          <w:rFonts w:ascii="Times New Roman" w:hAnsi="Times New Roman" w:cs="Times New Roman"/>
          <w:color w:val="000000"/>
          <w:sz w:val="24"/>
          <w:szCs w:val="24"/>
        </w:rPr>
        <w:t xml:space="preserve">to apply 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for the scholarship. </w:t>
      </w:r>
    </w:p>
    <w:p w:rsidR="004013DB" w:rsidRPr="00DF5A29" w:rsidRDefault="004013DB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4BFF" w:rsidRDefault="005F4BFF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BFF">
        <w:rPr>
          <w:rFonts w:ascii="Times New Roman" w:eastAsia="SymbolMT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Must be a </w:t>
      </w:r>
      <w:r w:rsidR="00116051">
        <w:rPr>
          <w:rFonts w:ascii="Times New Roman" w:hAnsi="Times New Roman" w:cs="Times New Roman"/>
          <w:color w:val="000000"/>
          <w:sz w:val="24"/>
          <w:szCs w:val="24"/>
        </w:rPr>
        <w:t xml:space="preserve">former </w:t>
      </w:r>
      <w:r>
        <w:rPr>
          <w:rFonts w:ascii="Times New Roman" w:hAnsi="Times New Roman" w:cs="Times New Roman"/>
          <w:color w:val="000000"/>
          <w:sz w:val="24"/>
          <w:szCs w:val="24"/>
        </w:rPr>
        <w:t>Jabberwock Sweetheart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 xml:space="preserve"> participant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BFF" w:rsidRDefault="005F4BFF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F87" w:rsidRDefault="005F4BFF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>Must be</w:t>
      </w:r>
      <w:r w:rsidR="00370F87" w:rsidRPr="005F4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F87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>enrolled as a full</w:t>
      </w:r>
      <w:r w:rsidR="00370F87" w:rsidRPr="005F4BFF">
        <w:rPr>
          <w:rFonts w:ascii="Cambria Math" w:hAnsi="Cambria Math" w:cs="Cambria Math"/>
          <w:iCs/>
          <w:color w:val="000000"/>
          <w:sz w:val="24"/>
          <w:szCs w:val="24"/>
        </w:rPr>
        <w:t>‐</w:t>
      </w:r>
      <w:r w:rsidR="00370F87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time </w:t>
      </w:r>
      <w:r w:rsidR="00370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student </w:t>
      </w:r>
      <w:r w:rsidR="00F15E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(minimum 12 semester hours) </w:t>
      </w:r>
      <w:r w:rsidR="00370F87">
        <w:rPr>
          <w:rFonts w:ascii="Times New Roman" w:hAnsi="Times New Roman" w:cs="Times New Roman"/>
          <w:iCs/>
          <w:color w:val="000000"/>
          <w:sz w:val="24"/>
          <w:szCs w:val="24"/>
        </w:rPr>
        <w:t>at a 4-</w:t>
      </w:r>
      <w:r w:rsidR="00370F87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year accredited </w:t>
      </w:r>
      <w:r w:rsidR="009A5074">
        <w:rPr>
          <w:rFonts w:ascii="Times New Roman" w:hAnsi="Times New Roman" w:cs="Times New Roman"/>
          <w:iCs/>
          <w:color w:val="000000"/>
          <w:sz w:val="24"/>
          <w:szCs w:val="24"/>
        </w:rPr>
        <w:t>college/</w:t>
      </w:r>
      <w:r w:rsidR="00370F87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>university</w:t>
      </w:r>
      <w:r w:rsidR="00F15E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r w:rsidR="00370F87" w:rsidRPr="005F4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70F87" w:rsidRPr="005F4BFF">
        <w:rPr>
          <w:rFonts w:ascii="Times New Roman" w:hAnsi="Times New Roman" w:cs="Times New Roman"/>
          <w:color w:val="000000"/>
          <w:sz w:val="24"/>
          <w:szCs w:val="24"/>
        </w:rPr>
        <w:t xml:space="preserve">(Official 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>transcript</w:t>
      </w:r>
      <w:r w:rsidR="00370F87" w:rsidRPr="005F4BFF">
        <w:rPr>
          <w:rFonts w:ascii="Times New Roman" w:hAnsi="Times New Roman" w:cs="Times New Roman"/>
          <w:color w:val="000000"/>
          <w:sz w:val="24"/>
          <w:szCs w:val="24"/>
        </w:rPr>
        <w:t xml:space="preserve"> must be submitted with applicati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>on)</w:t>
      </w:r>
    </w:p>
    <w:p w:rsidR="005F4BFF" w:rsidRDefault="005F4BFF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F87" w:rsidRDefault="005F4BFF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>Must have</w:t>
      </w:r>
      <w:r w:rsidR="00370F87" w:rsidRPr="005F4BFF">
        <w:rPr>
          <w:rFonts w:ascii="Times New Roman" w:hAnsi="Times New Roman" w:cs="Times New Roman"/>
          <w:color w:val="000000"/>
          <w:sz w:val="24"/>
          <w:szCs w:val="24"/>
        </w:rPr>
        <w:t xml:space="preserve"> a minimum cumulative grade point average of 2.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5F4BFF" w:rsidRDefault="005F4BFF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4BFF" w:rsidRDefault="00370F87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4BFF">
        <w:rPr>
          <w:rFonts w:ascii="Times New Roman" w:hAnsi="Times New Roman" w:cs="Times New Roman"/>
          <w:color w:val="000000"/>
          <w:sz w:val="24"/>
          <w:szCs w:val="24"/>
        </w:rPr>
        <w:t xml:space="preserve">.  Must be a current 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013DB">
        <w:rPr>
          <w:rFonts w:ascii="Times New Roman" w:hAnsi="Times New Roman" w:cs="Times New Roman"/>
          <w:color w:val="000000"/>
          <w:sz w:val="24"/>
          <w:szCs w:val="24"/>
        </w:rPr>
        <w:t>ophomore</w:t>
      </w:r>
      <w:r w:rsidR="005F4BFF">
        <w:rPr>
          <w:rFonts w:ascii="Times New Roman" w:hAnsi="Times New Roman" w:cs="Times New Roman"/>
          <w:color w:val="000000"/>
          <w:sz w:val="24"/>
          <w:szCs w:val="24"/>
        </w:rPr>
        <w:t xml:space="preserve">, Junior or </w:t>
      </w:r>
      <w:r w:rsidR="004013DB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="005F4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4BFF" w:rsidRPr="005F4BFF" w:rsidRDefault="005F4BFF" w:rsidP="005F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A29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 xml:space="preserve"> must be postmarked by June 1</w:t>
      </w:r>
      <w:r w:rsidR="005F4BFF">
        <w:rPr>
          <w:rFonts w:ascii="Times New Roman" w:hAnsi="Times New Roman" w:cs="Times New Roman"/>
          <w:color w:val="000000"/>
          <w:sz w:val="24"/>
          <w:szCs w:val="24"/>
        </w:rPr>
        <w:t>, 20XX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, in order to be considered. </w:t>
      </w:r>
      <w:r w:rsidR="00263884">
        <w:rPr>
          <w:rFonts w:ascii="Times New Roman" w:hAnsi="Times New Roman" w:cs="Times New Roman"/>
          <w:color w:val="000000"/>
          <w:sz w:val="24"/>
          <w:szCs w:val="24"/>
        </w:rPr>
        <w:t xml:space="preserve">  No applications will be accepted after this date.  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r w:rsidR="004B79DA">
        <w:rPr>
          <w:rFonts w:ascii="Times New Roman" w:hAnsi="Times New Roman" w:cs="Times New Roman"/>
          <w:color w:val="000000"/>
          <w:sz w:val="24"/>
          <w:szCs w:val="24"/>
        </w:rPr>
        <w:t>documentation must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>submitted</w:t>
      </w:r>
      <w:r w:rsidR="00F21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3884">
        <w:rPr>
          <w:rFonts w:ascii="Times New Roman" w:hAnsi="Times New Roman" w:cs="Times New Roman"/>
          <w:color w:val="000000"/>
          <w:sz w:val="24"/>
          <w:szCs w:val="24"/>
        </w:rPr>
        <w:t>at the time</w:t>
      </w:r>
      <w:r w:rsidR="00F21BFF">
        <w:rPr>
          <w:rFonts w:ascii="Times New Roman" w:hAnsi="Times New Roman" w:cs="Times New Roman"/>
          <w:color w:val="000000"/>
          <w:sz w:val="24"/>
          <w:szCs w:val="24"/>
        </w:rPr>
        <w:t xml:space="preserve"> of application</w:t>
      </w:r>
      <w:r w:rsidRPr="00DF5A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70F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A70455" w:rsidRDefault="00A70455" w:rsidP="00A7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455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A29" w:rsidRPr="00A70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 xml:space="preserve">Application available </w:t>
      </w:r>
      <w:r w:rsidR="00E3435B">
        <w:rPr>
          <w:rFonts w:ascii="Times New Roman" w:hAnsi="Times New Roman" w:cs="Times New Roman"/>
          <w:color w:val="000000"/>
          <w:sz w:val="24"/>
          <w:szCs w:val="24"/>
        </w:rPr>
        <w:t>on the FAC web</w:t>
      </w:r>
      <w:r w:rsidR="004125EE">
        <w:rPr>
          <w:rFonts w:ascii="Times New Roman" w:hAnsi="Times New Roman" w:cs="Times New Roman"/>
          <w:color w:val="000000"/>
          <w:sz w:val="24"/>
          <w:szCs w:val="24"/>
        </w:rPr>
        <w:t>site.</w:t>
      </w:r>
    </w:p>
    <w:p w:rsid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5F4BFF" w:rsidRDefault="00A70455" w:rsidP="00412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F5A29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>A typed essay (</w:t>
      </w:r>
      <w:r w:rsidR="004125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500 word minimum, double spaced, </w:t>
      </w:r>
      <w:r w:rsidR="006804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Times New Roman </w:t>
      </w:r>
      <w:r w:rsidR="004125EE"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  <w:r w:rsidR="00D25873">
        <w:rPr>
          <w:rFonts w:ascii="Times New Roman" w:hAnsi="Times New Roman" w:cs="Times New Roman"/>
          <w:iCs/>
          <w:color w:val="000000"/>
          <w:sz w:val="24"/>
          <w:szCs w:val="24"/>
        </w:rPr>
        <w:t>-point</w:t>
      </w:r>
      <w:r w:rsidR="004125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font</w:t>
      </w:r>
      <w:r w:rsidR="00680418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4125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indicating college major, goals, challenges if any, future plans as well as why you think you should receive this scholarship. </w:t>
      </w:r>
    </w:p>
    <w:p w:rsidR="00DF5A29" w:rsidRPr="005F4BFF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5F4BFF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4BF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36744"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21BFF">
        <w:rPr>
          <w:rFonts w:ascii="Times New Roman" w:hAnsi="Times New Roman" w:cs="Times New Roman"/>
          <w:iCs/>
          <w:color w:val="000000"/>
          <w:sz w:val="24"/>
          <w:szCs w:val="24"/>
        </w:rPr>
        <w:t>Two (2)</w:t>
      </w:r>
      <w:r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letter</w:t>
      </w:r>
      <w:r w:rsidR="00F21BFF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5F4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of reference </w:t>
      </w:r>
      <w:r w:rsidR="004013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from </w:t>
      </w:r>
      <w:r w:rsidR="00370F87">
        <w:rPr>
          <w:rFonts w:ascii="Times New Roman" w:hAnsi="Times New Roman" w:cs="Times New Roman"/>
          <w:iCs/>
          <w:color w:val="000000"/>
          <w:sz w:val="24"/>
          <w:szCs w:val="24"/>
        </w:rPr>
        <w:t>a member of the</w:t>
      </w:r>
      <w:r w:rsidR="008630EF">
        <w:rPr>
          <w:rFonts w:ascii="Times New Roman" w:hAnsi="Times New Roman" w:cs="Times New Roman"/>
          <w:iCs/>
          <w:color w:val="000000"/>
          <w:sz w:val="24"/>
          <w:szCs w:val="24"/>
        </w:rPr>
        <w:t>ir</w:t>
      </w:r>
      <w:r w:rsidR="00370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university </w:t>
      </w:r>
      <w:r w:rsidR="003F030D">
        <w:rPr>
          <w:rFonts w:ascii="Times New Roman" w:hAnsi="Times New Roman" w:cs="Times New Roman"/>
          <w:iCs/>
          <w:color w:val="000000"/>
          <w:sz w:val="24"/>
          <w:szCs w:val="24"/>
        </w:rPr>
        <w:t>and one (1) from a member of the community who is a non relative.</w:t>
      </w:r>
      <w:r w:rsidR="00370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F5A29" w:rsidRPr="005F4BFF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Default="00A70455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4013DB">
        <w:rPr>
          <w:rFonts w:ascii="Times New Roman" w:hAnsi="Times New Roman" w:cs="Times New Roman"/>
          <w:color w:val="000000"/>
          <w:sz w:val="24"/>
          <w:szCs w:val="24"/>
        </w:rPr>
        <w:t>An official coll</w:t>
      </w:r>
      <w:bookmarkStart w:id="0" w:name="_GoBack"/>
      <w:bookmarkEnd w:id="0"/>
      <w:r w:rsidR="004013DB">
        <w:rPr>
          <w:rFonts w:ascii="Times New Roman" w:hAnsi="Times New Roman" w:cs="Times New Roman"/>
          <w:color w:val="000000"/>
          <w:sz w:val="24"/>
          <w:szCs w:val="24"/>
        </w:rPr>
        <w:t>ege transcript.</w:t>
      </w:r>
    </w:p>
    <w:p w:rsidR="00F15E2C" w:rsidRDefault="00F15E2C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E2C" w:rsidRDefault="003F030D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Completed application</w:t>
      </w:r>
      <w:r w:rsidR="00F15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35B">
        <w:rPr>
          <w:rFonts w:ascii="Times New Roman" w:hAnsi="Times New Roman" w:cs="Times New Roman"/>
          <w:color w:val="000000"/>
          <w:sz w:val="24"/>
          <w:szCs w:val="24"/>
        </w:rPr>
        <w:t xml:space="preserve">packet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="00F15E2C">
        <w:rPr>
          <w:rFonts w:ascii="Times New Roman" w:hAnsi="Times New Roman" w:cs="Times New Roman"/>
          <w:color w:val="000000"/>
          <w:sz w:val="24"/>
          <w:szCs w:val="24"/>
        </w:rPr>
        <w:t xml:space="preserve"> be mailed to:</w:t>
      </w:r>
    </w:p>
    <w:p w:rsidR="00F15E2C" w:rsidRDefault="00F15E2C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3A9" w:rsidRDefault="00A513A9" w:rsidP="00A5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Fayetteville Alumnae Chapter</w:t>
      </w:r>
    </w:p>
    <w:p w:rsidR="00F15E2C" w:rsidRDefault="00F15E2C" w:rsidP="00F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Delta Sigma Theta Sorority, Inc.</w:t>
      </w:r>
    </w:p>
    <w:p w:rsidR="003F030D" w:rsidRDefault="003F030D" w:rsidP="00F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ATTN:  Scholarship Committee</w:t>
      </w:r>
    </w:p>
    <w:p w:rsidR="00F15E2C" w:rsidRDefault="00F15E2C" w:rsidP="00F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Box 403</w:t>
      </w:r>
    </w:p>
    <w:p w:rsidR="00F15E2C" w:rsidRDefault="002714EC" w:rsidP="00F1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Fayetteville. NC 28302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Selection Process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759" w:rsidRPr="00C46A8E" w:rsidRDefault="00C46A8E" w:rsidP="00C46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A8E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5A29" w:rsidRPr="00C46A8E">
        <w:rPr>
          <w:rFonts w:ascii="Times New Roman" w:hAnsi="Times New Roman" w:cs="Times New Roman"/>
          <w:color w:val="000000"/>
          <w:sz w:val="24"/>
          <w:szCs w:val="24"/>
        </w:rPr>
        <w:t>Recipients will be selected by</w:t>
      </w:r>
      <w:r w:rsidR="004013DB" w:rsidRPr="00C46A8E">
        <w:rPr>
          <w:rFonts w:ascii="Times New Roman" w:hAnsi="Times New Roman" w:cs="Times New Roman"/>
          <w:color w:val="000000"/>
          <w:sz w:val="24"/>
          <w:szCs w:val="24"/>
        </w:rPr>
        <w:t xml:space="preserve"> the committee based on</w:t>
      </w:r>
      <w:r w:rsidR="00F15E2C">
        <w:rPr>
          <w:rFonts w:ascii="Times New Roman" w:hAnsi="Times New Roman" w:cs="Times New Roman"/>
          <w:color w:val="000000"/>
          <w:sz w:val="24"/>
          <w:szCs w:val="24"/>
        </w:rPr>
        <w:t xml:space="preserve"> their 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>completed packet</w:t>
      </w:r>
      <w:r w:rsidR="00F15E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A29" w:rsidRPr="00C46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759" w:rsidRDefault="00B52759" w:rsidP="00B5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759" w:rsidRDefault="00B52759" w:rsidP="00B5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C46A8E">
        <w:rPr>
          <w:rFonts w:ascii="Times New Roman" w:hAnsi="Times New Roman" w:cs="Times New Roman"/>
          <w:color w:val="000000"/>
          <w:sz w:val="24"/>
          <w:szCs w:val="24"/>
        </w:rPr>
        <w:t>Incomplete applications will not be reviewed.</w:t>
      </w:r>
    </w:p>
    <w:p w:rsidR="00B52759" w:rsidRDefault="00B52759" w:rsidP="00B5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A29" w:rsidRPr="00B52759" w:rsidRDefault="00B52759" w:rsidP="00B5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C46A8E" w:rsidRPr="00B52759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 xml:space="preserve">applicants </w:t>
      </w:r>
      <w:r w:rsidR="00C46A8E" w:rsidRPr="00B52759">
        <w:rPr>
          <w:rFonts w:ascii="Times New Roman" w:hAnsi="Times New Roman" w:cs="Times New Roman"/>
          <w:color w:val="000000"/>
          <w:sz w:val="24"/>
          <w:szCs w:val="24"/>
        </w:rPr>
        <w:t>will be notifie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>d of the committee’s decision after</w:t>
      </w:r>
      <w:r w:rsidR="00C46A8E" w:rsidRPr="00B5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>June30</w:t>
      </w:r>
      <w:r w:rsidR="00C46A8E">
        <w:rPr>
          <w:rFonts w:ascii="Times New Roman" w:hAnsi="Times New Roman" w:cs="Times New Roman"/>
          <w:color w:val="000000"/>
          <w:sz w:val="24"/>
          <w:szCs w:val="24"/>
        </w:rPr>
        <w:t>, 20XX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 xml:space="preserve"> via USPS </w:t>
      </w:r>
      <w:r w:rsidR="00E3435B">
        <w:rPr>
          <w:rFonts w:ascii="Times New Roman" w:hAnsi="Times New Roman" w:cs="Times New Roman"/>
          <w:color w:val="000000"/>
          <w:sz w:val="24"/>
          <w:szCs w:val="24"/>
        </w:rPr>
        <w:t>and/</w:t>
      </w:r>
      <w:r w:rsidR="009A5074">
        <w:rPr>
          <w:rFonts w:ascii="Times New Roman" w:hAnsi="Times New Roman" w:cs="Times New Roman"/>
          <w:color w:val="000000"/>
          <w:sz w:val="24"/>
          <w:szCs w:val="24"/>
        </w:rPr>
        <w:t>or email.</w:t>
      </w:r>
    </w:p>
    <w:p w:rsidR="00DF5A29" w:rsidRPr="00DF5A29" w:rsidRDefault="00DF5A29" w:rsidP="00DF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F87" w:rsidRDefault="00DF5A29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</w:p>
    <w:p w:rsidR="00370F87" w:rsidRDefault="00370F87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0F87" w:rsidRDefault="00370F87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70F8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370F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442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01F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Each scholarship award will be in the </w:t>
      </w:r>
      <w:r w:rsidR="007442E6">
        <w:rPr>
          <w:rFonts w:ascii="Times New Roman" w:hAnsi="Times New Roman" w:cs="Times New Roman"/>
          <w:iCs/>
          <w:color w:val="000000"/>
          <w:sz w:val="24"/>
          <w:szCs w:val="24"/>
        </w:rPr>
        <w:t>amount of $</w:t>
      </w:r>
      <w:r w:rsidR="009A5074">
        <w:rPr>
          <w:rFonts w:ascii="Times New Roman" w:hAnsi="Times New Roman" w:cs="Times New Roman"/>
          <w:iCs/>
          <w:color w:val="000000"/>
          <w:sz w:val="24"/>
          <w:szCs w:val="24"/>
        </w:rPr>
        <w:t>1000.00</w:t>
      </w:r>
      <w:r w:rsidR="007442E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370F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370F87" w:rsidRDefault="00370F87" w:rsidP="00370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A5074" w:rsidRDefault="00370F87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 </w:t>
      </w:r>
      <w:r w:rsidR="007442E6">
        <w:rPr>
          <w:rFonts w:ascii="Times New Roman" w:hAnsi="Times New Roman" w:cs="Times New Roman"/>
          <w:iCs/>
          <w:color w:val="000000"/>
          <w:sz w:val="24"/>
          <w:szCs w:val="24"/>
        </w:rPr>
        <w:t>The 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cholarship award will be </w:t>
      </w:r>
      <w:r w:rsidR="009A5074">
        <w:rPr>
          <w:rFonts w:ascii="Times New Roman" w:hAnsi="Times New Roman" w:cs="Times New Roman"/>
          <w:iCs/>
          <w:color w:val="000000"/>
          <w:sz w:val="24"/>
          <w:szCs w:val="24"/>
        </w:rPr>
        <w:t>made payable to the recipient’s college/university.</w:t>
      </w:r>
    </w:p>
    <w:p w:rsidR="009A5074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A5074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3.  The scholarship award must be used within the academic school year received.</w:t>
      </w:r>
    </w:p>
    <w:p w:rsidR="009A5074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A5074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4.  FAC-DST scholarship request form must be submitted in order for the scholarship to be sent to the college/university.</w:t>
      </w:r>
    </w:p>
    <w:p w:rsidR="009A5074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14DC4" w:rsidRDefault="007442E6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Renewal </w:t>
      </w:r>
    </w:p>
    <w:p w:rsidR="009A5074" w:rsidRPr="007442E6" w:rsidRDefault="009A5074" w:rsidP="009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2E6" w:rsidRDefault="007442E6" w:rsidP="007442E6">
      <w:pPr>
        <w:pStyle w:val="Default"/>
      </w:pPr>
      <w:r>
        <w:t>This scholarship is not renewable</w:t>
      </w:r>
      <w:r w:rsidR="00D16EA4">
        <w:t xml:space="preserve"> to previous rec</w:t>
      </w:r>
      <w:r w:rsidR="009A5074">
        <w:t>ipients</w:t>
      </w:r>
      <w:r>
        <w:t>.</w:t>
      </w:r>
    </w:p>
    <w:p w:rsidR="007442E6" w:rsidRDefault="007442E6" w:rsidP="007442E6">
      <w:pPr>
        <w:pStyle w:val="Default"/>
      </w:pPr>
    </w:p>
    <w:p w:rsidR="00A261B2" w:rsidRDefault="007442E6" w:rsidP="00A261B2">
      <w:pPr>
        <w:ind w:hanging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>Renew</w:t>
      </w:r>
      <w:r>
        <w:rPr>
          <w:color w:val="000000"/>
          <w:sz w:val="23"/>
          <w:szCs w:val="23"/>
        </w:rPr>
        <w:t xml:space="preserve"> </w:t>
      </w:r>
    </w:p>
    <w:sectPr w:rsidR="00A261B2" w:rsidSect="000A232A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4E58"/>
    <w:multiLevelType w:val="hybridMultilevel"/>
    <w:tmpl w:val="6026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F02"/>
    <w:multiLevelType w:val="hybridMultilevel"/>
    <w:tmpl w:val="27D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859"/>
    <w:multiLevelType w:val="hybridMultilevel"/>
    <w:tmpl w:val="0818CC06"/>
    <w:lvl w:ilvl="0" w:tplc="34C6D8F0">
      <w:start w:val="1"/>
      <w:numFmt w:val="decimal"/>
      <w:lvlText w:val="%1."/>
      <w:lvlJc w:val="left"/>
      <w:pPr>
        <w:ind w:left="720" w:hanging="360"/>
      </w:pPr>
      <w:rPr>
        <w:rFonts w:eastAsia="Symbol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423"/>
    <w:multiLevelType w:val="hybridMultilevel"/>
    <w:tmpl w:val="9440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7BBA"/>
    <w:multiLevelType w:val="hybridMultilevel"/>
    <w:tmpl w:val="6C601A32"/>
    <w:lvl w:ilvl="0" w:tplc="E5209764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5967"/>
    <w:multiLevelType w:val="hybridMultilevel"/>
    <w:tmpl w:val="377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5341"/>
    <w:multiLevelType w:val="hybridMultilevel"/>
    <w:tmpl w:val="A1E8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363A"/>
    <w:multiLevelType w:val="hybridMultilevel"/>
    <w:tmpl w:val="D16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2A20"/>
    <w:multiLevelType w:val="hybridMultilevel"/>
    <w:tmpl w:val="7FD4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8A9"/>
    <w:multiLevelType w:val="hybridMultilevel"/>
    <w:tmpl w:val="308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6197"/>
    <w:multiLevelType w:val="hybridMultilevel"/>
    <w:tmpl w:val="B0F8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42F9"/>
    <w:multiLevelType w:val="hybridMultilevel"/>
    <w:tmpl w:val="53DE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1306"/>
    <w:multiLevelType w:val="hybridMultilevel"/>
    <w:tmpl w:val="F1FCF892"/>
    <w:lvl w:ilvl="0" w:tplc="6A3631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556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1797"/>
    <w:multiLevelType w:val="multilevel"/>
    <w:tmpl w:val="7172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29"/>
    <w:rsid w:val="00027855"/>
    <w:rsid w:val="00075BE9"/>
    <w:rsid w:val="0009290F"/>
    <w:rsid w:val="000A232A"/>
    <w:rsid w:val="000E226A"/>
    <w:rsid w:val="000E63A3"/>
    <w:rsid w:val="000F1BB9"/>
    <w:rsid w:val="000F31BD"/>
    <w:rsid w:val="000F4744"/>
    <w:rsid w:val="00116051"/>
    <w:rsid w:val="00136B54"/>
    <w:rsid w:val="001504C0"/>
    <w:rsid w:val="001531A6"/>
    <w:rsid w:val="001655C1"/>
    <w:rsid w:val="00175246"/>
    <w:rsid w:val="001973DE"/>
    <w:rsid w:val="001C7E9E"/>
    <w:rsid w:val="001E79C5"/>
    <w:rsid w:val="001F7C2D"/>
    <w:rsid w:val="0025042F"/>
    <w:rsid w:val="00252260"/>
    <w:rsid w:val="00263884"/>
    <w:rsid w:val="002714EC"/>
    <w:rsid w:val="00324722"/>
    <w:rsid w:val="00357995"/>
    <w:rsid w:val="00370F87"/>
    <w:rsid w:val="003813C9"/>
    <w:rsid w:val="003906D4"/>
    <w:rsid w:val="003F030D"/>
    <w:rsid w:val="004013DB"/>
    <w:rsid w:val="00401A9C"/>
    <w:rsid w:val="00401DE8"/>
    <w:rsid w:val="00405B8C"/>
    <w:rsid w:val="0041091E"/>
    <w:rsid w:val="004125EE"/>
    <w:rsid w:val="00414DC4"/>
    <w:rsid w:val="00451FC7"/>
    <w:rsid w:val="00495815"/>
    <w:rsid w:val="004A530E"/>
    <w:rsid w:val="004B79DA"/>
    <w:rsid w:val="004C496B"/>
    <w:rsid w:val="004D475C"/>
    <w:rsid w:val="0050210D"/>
    <w:rsid w:val="00511221"/>
    <w:rsid w:val="00534E7F"/>
    <w:rsid w:val="00557AD7"/>
    <w:rsid w:val="00566D60"/>
    <w:rsid w:val="005F4BFF"/>
    <w:rsid w:val="00600A9C"/>
    <w:rsid w:val="00612022"/>
    <w:rsid w:val="00640378"/>
    <w:rsid w:val="00646BDF"/>
    <w:rsid w:val="00661462"/>
    <w:rsid w:val="00680418"/>
    <w:rsid w:val="006F126B"/>
    <w:rsid w:val="007442E6"/>
    <w:rsid w:val="007452C4"/>
    <w:rsid w:val="00755AF6"/>
    <w:rsid w:val="007648B1"/>
    <w:rsid w:val="007968B7"/>
    <w:rsid w:val="007A33CE"/>
    <w:rsid w:val="00810C11"/>
    <w:rsid w:val="008344EB"/>
    <w:rsid w:val="00842B20"/>
    <w:rsid w:val="008531FF"/>
    <w:rsid w:val="008630EF"/>
    <w:rsid w:val="008C532A"/>
    <w:rsid w:val="008D491F"/>
    <w:rsid w:val="0090116E"/>
    <w:rsid w:val="00901F2E"/>
    <w:rsid w:val="00917010"/>
    <w:rsid w:val="00954910"/>
    <w:rsid w:val="00955FD7"/>
    <w:rsid w:val="009832A1"/>
    <w:rsid w:val="009A5074"/>
    <w:rsid w:val="00A261B2"/>
    <w:rsid w:val="00A513A9"/>
    <w:rsid w:val="00A70455"/>
    <w:rsid w:val="00A71D10"/>
    <w:rsid w:val="00AA699D"/>
    <w:rsid w:val="00AB16D4"/>
    <w:rsid w:val="00AB4C6E"/>
    <w:rsid w:val="00AC4176"/>
    <w:rsid w:val="00B52759"/>
    <w:rsid w:val="00BB2D2E"/>
    <w:rsid w:val="00C46A8E"/>
    <w:rsid w:val="00C73B0C"/>
    <w:rsid w:val="00CA7F04"/>
    <w:rsid w:val="00CB42C3"/>
    <w:rsid w:val="00D01A4B"/>
    <w:rsid w:val="00D147FC"/>
    <w:rsid w:val="00D16EA4"/>
    <w:rsid w:val="00D25873"/>
    <w:rsid w:val="00D72141"/>
    <w:rsid w:val="00DB3893"/>
    <w:rsid w:val="00DB3DDA"/>
    <w:rsid w:val="00DB52C0"/>
    <w:rsid w:val="00DB7D5D"/>
    <w:rsid w:val="00DC0B20"/>
    <w:rsid w:val="00DD2427"/>
    <w:rsid w:val="00DF5A29"/>
    <w:rsid w:val="00E15E20"/>
    <w:rsid w:val="00E2697A"/>
    <w:rsid w:val="00E3435B"/>
    <w:rsid w:val="00E37634"/>
    <w:rsid w:val="00E4525D"/>
    <w:rsid w:val="00E57516"/>
    <w:rsid w:val="00EB3EB4"/>
    <w:rsid w:val="00EE73E0"/>
    <w:rsid w:val="00EF30F8"/>
    <w:rsid w:val="00F134A6"/>
    <w:rsid w:val="00F1482E"/>
    <w:rsid w:val="00F15E2C"/>
    <w:rsid w:val="00F21BFF"/>
    <w:rsid w:val="00F34444"/>
    <w:rsid w:val="00F36744"/>
    <w:rsid w:val="00F62430"/>
    <w:rsid w:val="00FD5FF6"/>
    <w:rsid w:val="00FF4503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2B7EC-5559-470D-A001-1A9A223E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14D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14DC4"/>
    <w:pPr>
      <w:keepNext/>
      <w:spacing w:after="0" w:line="240" w:lineRule="auto"/>
      <w:ind w:left="-9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4D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14DC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414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14D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414D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14D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855"/>
    <w:pPr>
      <w:spacing w:after="150" w:line="240" w:lineRule="auto"/>
    </w:pPr>
    <w:rPr>
      <w:rFonts w:ascii="inherit" w:eastAsia="Times New Roman" w:hAnsi="inherit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DB7D5D"/>
    <w:pPr>
      <w:spacing w:after="0" w:line="240" w:lineRule="auto"/>
    </w:pPr>
    <w:rPr>
      <w:rFonts w:ascii="Courier New" w:eastAsia="Times New Roman" w:hAnsi="Courier New" w:cs="Times New Roman"/>
      <w:kern w:val="2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7D5D"/>
    <w:rPr>
      <w:rFonts w:ascii="Courier New" w:eastAsia="Times New Roman" w:hAnsi="Courier New" w:cs="Times New Roman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4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</dc:creator>
  <cp:lastModifiedBy>Drema Larkin</cp:lastModifiedBy>
  <cp:revision>2</cp:revision>
  <cp:lastPrinted>2016-03-21T22:22:00Z</cp:lastPrinted>
  <dcterms:created xsi:type="dcterms:W3CDTF">2017-03-12T18:56:00Z</dcterms:created>
  <dcterms:modified xsi:type="dcterms:W3CDTF">2017-03-12T18:56:00Z</dcterms:modified>
</cp:coreProperties>
</file>